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52" w:rsidRPr="007E6AE2" w:rsidRDefault="007E6AE2" w:rsidP="0066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664852" w:rsidRPr="007E6AE2">
        <w:rPr>
          <w:rFonts w:ascii="Times New Roman" w:hAnsi="Times New Roman" w:cs="Times New Roman"/>
          <w:sz w:val="28"/>
          <w:szCs w:val="28"/>
        </w:rPr>
        <w:t xml:space="preserve"> на целевое </w:t>
      </w:r>
      <w:proofErr w:type="gramStart"/>
      <w:r w:rsidR="00664852" w:rsidRPr="007E6AE2">
        <w:rPr>
          <w:rFonts w:ascii="Times New Roman" w:hAnsi="Times New Roman" w:cs="Times New Roman"/>
          <w:sz w:val="28"/>
          <w:szCs w:val="28"/>
        </w:rPr>
        <w:t>обучение</w:t>
      </w:r>
      <w:r w:rsidR="00447635" w:rsidRPr="007E6AE2">
        <w:rPr>
          <w:rFonts w:ascii="Times New Roman" w:hAnsi="Times New Roman" w:cs="Times New Roman"/>
          <w:sz w:val="28"/>
          <w:szCs w:val="28"/>
        </w:rPr>
        <w:t xml:space="preserve"> по программам</w:t>
      </w:r>
      <w:proofErr w:type="gramEnd"/>
      <w:r w:rsidR="00447635" w:rsidRPr="007E6AE2"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="00664852" w:rsidRPr="007E6AE2">
        <w:rPr>
          <w:rFonts w:ascii="Times New Roman" w:hAnsi="Times New Roman" w:cs="Times New Roman"/>
          <w:sz w:val="28"/>
          <w:szCs w:val="28"/>
        </w:rPr>
        <w:t xml:space="preserve"> на 2021-2022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размещена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ЕИСМиС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МЗ РФ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7"/>
        <w:gridCol w:w="2208"/>
        <w:gridCol w:w="2570"/>
      </w:tblGrid>
      <w:tr w:rsidR="000D4F7C" w:rsidRPr="007E6AE2" w:rsidTr="00A75940">
        <w:tc>
          <w:tcPr>
            <w:tcW w:w="567" w:type="dxa"/>
          </w:tcPr>
          <w:p w:rsidR="00664852" w:rsidRPr="007E6AE2" w:rsidRDefault="00A75940" w:rsidP="00DA0782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4852" w:rsidRPr="007E6AE2" w:rsidRDefault="00664852" w:rsidP="00DA0782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7" w:type="dxa"/>
          </w:tcPr>
          <w:p w:rsidR="00664852" w:rsidRPr="007E6AE2" w:rsidRDefault="00664852" w:rsidP="00DA0782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08" w:type="dxa"/>
          </w:tcPr>
          <w:p w:rsidR="00664852" w:rsidRPr="007E6AE2" w:rsidRDefault="00664852" w:rsidP="00DA0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570" w:type="dxa"/>
          </w:tcPr>
          <w:p w:rsidR="00664852" w:rsidRPr="007E6AE2" w:rsidRDefault="00664852" w:rsidP="00DA0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DB0FB6" w:rsidRPr="007E6AE2" w:rsidTr="00A75940">
        <w:trPr>
          <w:trHeight w:val="4292"/>
        </w:trPr>
        <w:tc>
          <w:tcPr>
            <w:tcW w:w="567" w:type="dxa"/>
          </w:tcPr>
          <w:p w:rsidR="00447635" w:rsidRPr="007E6AE2" w:rsidRDefault="00A75940" w:rsidP="00DA07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7" w:type="dxa"/>
          </w:tcPr>
          <w:p w:rsidR="00447635" w:rsidRPr="007E6AE2" w:rsidRDefault="00447635" w:rsidP="00DA07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ИГМАПО-филиал ФГБОУ ВО ДПО РМАНПО</w:t>
            </w:r>
          </w:p>
        </w:tc>
        <w:tc>
          <w:tcPr>
            <w:tcW w:w="2208" w:type="dxa"/>
          </w:tcPr>
          <w:p w:rsidR="00447635" w:rsidRPr="007E6AE2" w:rsidRDefault="00447635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ординатура</w:t>
            </w:r>
          </w:p>
        </w:tc>
        <w:tc>
          <w:tcPr>
            <w:tcW w:w="2570" w:type="dxa"/>
          </w:tcPr>
          <w:p w:rsidR="00447635" w:rsidRPr="007E6AE2" w:rsidRDefault="00794192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Психиатрия,</w:t>
            </w:r>
          </w:p>
          <w:p w:rsidR="00794192" w:rsidRPr="007E6AE2" w:rsidRDefault="00794192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Оториноларингология,</w:t>
            </w:r>
          </w:p>
          <w:p w:rsidR="00794192" w:rsidRPr="007E6AE2" w:rsidRDefault="00794192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Онкология</w:t>
            </w:r>
            <w:r w:rsidR="00743688" w:rsidRPr="007E6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4192" w:rsidRPr="007E6AE2" w:rsidRDefault="00794192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Неврология</w:t>
            </w:r>
            <w:r w:rsidR="00743688" w:rsidRPr="007E6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4192" w:rsidRPr="007E6AE2" w:rsidRDefault="00794192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Анестезиология-реаниматология</w:t>
            </w:r>
            <w:r w:rsidR="00743688" w:rsidRPr="007E6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4192" w:rsidRPr="007E6AE2" w:rsidRDefault="00794192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Акушерство</w:t>
            </w:r>
            <w:r w:rsidR="00543C3F" w:rsidRPr="007E6A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гинекология,</w:t>
            </w:r>
          </w:p>
          <w:p w:rsidR="00743688" w:rsidRPr="007E6AE2" w:rsidRDefault="0074368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Педиатрия,</w:t>
            </w:r>
          </w:p>
          <w:p w:rsidR="00743688" w:rsidRPr="007E6AE2" w:rsidRDefault="0074368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Эндокринология,</w:t>
            </w:r>
          </w:p>
          <w:p w:rsidR="00743688" w:rsidRPr="007E6AE2" w:rsidRDefault="0074368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Стоматология терапевтическая,</w:t>
            </w:r>
          </w:p>
          <w:p w:rsidR="00743688" w:rsidRPr="007E6AE2" w:rsidRDefault="0074368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Офтальмология,</w:t>
            </w:r>
          </w:p>
          <w:p w:rsidR="00743688" w:rsidRPr="007E6AE2" w:rsidRDefault="0074368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Рентгенология</w:t>
            </w:r>
            <w:r w:rsidR="00DB0FB6" w:rsidRPr="007E6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3688" w:rsidRPr="007E6AE2" w:rsidRDefault="00DB0FB6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</w:tr>
      <w:tr w:rsidR="00DB0FB6" w:rsidRPr="007E6AE2" w:rsidTr="00A75940">
        <w:tc>
          <w:tcPr>
            <w:tcW w:w="567" w:type="dxa"/>
          </w:tcPr>
          <w:p w:rsidR="00447635" w:rsidRPr="007E6AE2" w:rsidRDefault="00A75940" w:rsidP="00DA07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7" w:type="dxa"/>
          </w:tcPr>
          <w:p w:rsidR="00447635" w:rsidRPr="007E6AE2" w:rsidRDefault="004915E1" w:rsidP="00DA07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 xml:space="preserve">ФГБУ «НМИЦ онкологии </w:t>
            </w:r>
            <w:proofErr w:type="spellStart"/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им.Н.Н.Блохина</w:t>
            </w:r>
            <w:proofErr w:type="spellEnd"/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</w:tcPr>
          <w:p w:rsidR="00447635" w:rsidRPr="007E6AE2" w:rsidRDefault="004915E1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ординатура</w:t>
            </w:r>
          </w:p>
        </w:tc>
        <w:tc>
          <w:tcPr>
            <w:tcW w:w="2570" w:type="dxa"/>
          </w:tcPr>
          <w:p w:rsidR="00447635" w:rsidRPr="007E6AE2" w:rsidRDefault="004B62FD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15E1" w:rsidRPr="007E6AE2">
              <w:rPr>
                <w:rFonts w:ascii="Times New Roman" w:hAnsi="Times New Roman" w:cs="Times New Roman"/>
                <w:sz w:val="28"/>
                <w:szCs w:val="28"/>
              </w:rPr>
              <w:t>нкология</w:t>
            </w:r>
          </w:p>
        </w:tc>
      </w:tr>
      <w:tr w:rsidR="00DB0FB6" w:rsidRPr="007E6AE2" w:rsidTr="00A75940">
        <w:tc>
          <w:tcPr>
            <w:tcW w:w="567" w:type="dxa"/>
          </w:tcPr>
          <w:p w:rsidR="00447635" w:rsidRPr="007E6AE2" w:rsidRDefault="00A75940" w:rsidP="00DA07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7" w:type="dxa"/>
          </w:tcPr>
          <w:p w:rsidR="00447635" w:rsidRPr="007E6AE2" w:rsidRDefault="004915E1" w:rsidP="00DA07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ФГБОУ ВО «Бурятский</w:t>
            </w:r>
            <w:r w:rsidR="00E774F1" w:rsidRPr="007E6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  <w:proofErr w:type="spellEnd"/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</w:tcPr>
          <w:p w:rsidR="00447635" w:rsidRPr="007E6AE2" w:rsidRDefault="004915E1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ординатура</w:t>
            </w:r>
          </w:p>
        </w:tc>
        <w:tc>
          <w:tcPr>
            <w:tcW w:w="2570" w:type="dxa"/>
          </w:tcPr>
          <w:p w:rsidR="00447635" w:rsidRPr="007E6AE2" w:rsidRDefault="00E774F1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Акушерство</w:t>
            </w:r>
            <w:r w:rsidR="00543C3F" w:rsidRPr="007E6A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гинекология,</w:t>
            </w:r>
          </w:p>
          <w:p w:rsidR="00E774F1" w:rsidRPr="007E6AE2" w:rsidRDefault="00E774F1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Анестезиология-реаниматология,</w:t>
            </w:r>
          </w:p>
          <w:p w:rsidR="00E774F1" w:rsidRPr="007E6AE2" w:rsidRDefault="00E774F1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  <w:r w:rsidR="00B169BC" w:rsidRPr="007E6A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9BC" w:rsidRPr="007E6AE2" w:rsidRDefault="00B169BC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B023F8" w:rsidRPr="007E6AE2" w:rsidTr="00A75940">
        <w:tc>
          <w:tcPr>
            <w:tcW w:w="567" w:type="dxa"/>
          </w:tcPr>
          <w:p w:rsidR="00B023F8" w:rsidRPr="007E6AE2" w:rsidRDefault="00A75940" w:rsidP="00DA07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7" w:type="dxa"/>
          </w:tcPr>
          <w:p w:rsidR="00B023F8" w:rsidRPr="007E6AE2" w:rsidRDefault="00B023F8" w:rsidP="00DA07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ФГБОУ ВО «ИГМУ»</w:t>
            </w:r>
          </w:p>
        </w:tc>
        <w:tc>
          <w:tcPr>
            <w:tcW w:w="2208" w:type="dxa"/>
          </w:tcPr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ординатура</w:t>
            </w:r>
          </w:p>
        </w:tc>
        <w:tc>
          <w:tcPr>
            <w:tcW w:w="2570" w:type="dxa"/>
          </w:tcPr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Анестезиология-реаниматология,</w:t>
            </w:r>
          </w:p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болезни,</w:t>
            </w:r>
          </w:p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Офтальмология,</w:t>
            </w:r>
          </w:p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Терапия,</w:t>
            </w:r>
          </w:p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Гематология,</w:t>
            </w:r>
          </w:p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Стоматология детская,</w:t>
            </w:r>
          </w:p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Неврология</w:t>
            </w:r>
          </w:p>
        </w:tc>
      </w:tr>
      <w:tr w:rsidR="00B023F8" w:rsidRPr="007E6AE2" w:rsidTr="00A75940">
        <w:tc>
          <w:tcPr>
            <w:tcW w:w="567" w:type="dxa"/>
          </w:tcPr>
          <w:p w:rsidR="00B023F8" w:rsidRPr="007E6AE2" w:rsidRDefault="00A75940" w:rsidP="00DA07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7" w:type="dxa"/>
          </w:tcPr>
          <w:p w:rsidR="00B023F8" w:rsidRPr="007E6AE2" w:rsidRDefault="00B023F8" w:rsidP="00DA07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</w:tcPr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ординатура</w:t>
            </w:r>
          </w:p>
        </w:tc>
        <w:tc>
          <w:tcPr>
            <w:tcW w:w="2570" w:type="dxa"/>
          </w:tcPr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Неонатология,</w:t>
            </w:r>
          </w:p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Рентгенология,</w:t>
            </w:r>
          </w:p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Стоматология хирургическая,</w:t>
            </w:r>
          </w:p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</w:tc>
      </w:tr>
      <w:tr w:rsidR="00B023F8" w:rsidRPr="007E6AE2" w:rsidTr="00A75940">
        <w:tc>
          <w:tcPr>
            <w:tcW w:w="567" w:type="dxa"/>
          </w:tcPr>
          <w:p w:rsidR="00B023F8" w:rsidRPr="007E6AE2" w:rsidRDefault="00A75940" w:rsidP="00DA07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7" w:type="dxa"/>
          </w:tcPr>
          <w:p w:rsidR="00B023F8" w:rsidRPr="007E6AE2" w:rsidRDefault="00B023F8" w:rsidP="00DA07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ФГБОУ ВО «ЧГМА»</w:t>
            </w:r>
          </w:p>
        </w:tc>
        <w:tc>
          <w:tcPr>
            <w:tcW w:w="2208" w:type="dxa"/>
          </w:tcPr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ординатура</w:t>
            </w:r>
          </w:p>
        </w:tc>
        <w:tc>
          <w:tcPr>
            <w:tcW w:w="2570" w:type="dxa"/>
          </w:tcPr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Хирургия,</w:t>
            </w:r>
          </w:p>
          <w:p w:rsidR="00D568A3" w:rsidRPr="007E6AE2" w:rsidRDefault="00D568A3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Анестезиология-реаниматология,</w:t>
            </w:r>
          </w:p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Челюстно-лицевая хирургия,</w:t>
            </w:r>
          </w:p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Судебно-медицинская экспертиза, Патологическая анатомия,</w:t>
            </w:r>
          </w:p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Оториноларингология,</w:t>
            </w:r>
          </w:p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Психиатрия</w:t>
            </w:r>
          </w:p>
        </w:tc>
      </w:tr>
      <w:tr w:rsidR="00B023F8" w:rsidRPr="007E6AE2" w:rsidTr="00A75940">
        <w:tc>
          <w:tcPr>
            <w:tcW w:w="567" w:type="dxa"/>
          </w:tcPr>
          <w:p w:rsidR="00B023F8" w:rsidRPr="007E6AE2" w:rsidRDefault="00A75940" w:rsidP="00DA07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7" w:type="dxa"/>
          </w:tcPr>
          <w:p w:rsidR="00B023F8" w:rsidRPr="007E6AE2" w:rsidRDefault="00B023F8" w:rsidP="00DA07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ПСПбГМУ</w:t>
            </w:r>
            <w:proofErr w:type="spellEnd"/>
            <w:r w:rsidRPr="007E6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им.И.П.Павлова</w:t>
            </w:r>
            <w:proofErr w:type="spellEnd"/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8" w:type="dxa"/>
          </w:tcPr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ординатура</w:t>
            </w:r>
          </w:p>
        </w:tc>
        <w:tc>
          <w:tcPr>
            <w:tcW w:w="2570" w:type="dxa"/>
          </w:tcPr>
          <w:p w:rsidR="00B023F8" w:rsidRPr="007E6AE2" w:rsidRDefault="00B023F8" w:rsidP="00DA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AE2">
              <w:rPr>
                <w:rFonts w:ascii="Times New Roman" w:hAnsi="Times New Roman" w:cs="Times New Roman"/>
                <w:sz w:val="28"/>
                <w:szCs w:val="28"/>
              </w:rPr>
              <w:t>Нейрохирургия</w:t>
            </w:r>
          </w:p>
        </w:tc>
      </w:tr>
    </w:tbl>
    <w:p w:rsidR="007E6AE2" w:rsidRDefault="007E6AE2" w:rsidP="00A75940">
      <w:pPr>
        <w:rPr>
          <w:rFonts w:ascii="Times New Roman" w:hAnsi="Times New Roman" w:cs="Times New Roman"/>
          <w:sz w:val="28"/>
          <w:szCs w:val="28"/>
        </w:rPr>
      </w:pPr>
    </w:p>
    <w:p w:rsidR="00FE57B7" w:rsidRPr="00634728" w:rsidRDefault="00634728" w:rsidP="00A759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728">
        <w:rPr>
          <w:rFonts w:ascii="Times New Roman" w:hAnsi="Times New Roman" w:cs="Times New Roman"/>
          <w:sz w:val="28"/>
          <w:szCs w:val="28"/>
        </w:rPr>
        <w:t>Информация по выделенным квотам будет известна не ранее 1 июня 2021 года</w:t>
      </w:r>
    </w:p>
    <w:sectPr w:rsidR="00FE57B7" w:rsidRPr="00634728" w:rsidSect="00B023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52"/>
    <w:rsid w:val="000B407B"/>
    <w:rsid w:val="000D4F7C"/>
    <w:rsid w:val="00227882"/>
    <w:rsid w:val="003804D5"/>
    <w:rsid w:val="00447635"/>
    <w:rsid w:val="00447718"/>
    <w:rsid w:val="00450C12"/>
    <w:rsid w:val="004915E1"/>
    <w:rsid w:val="004B62FD"/>
    <w:rsid w:val="00543C3F"/>
    <w:rsid w:val="00594B83"/>
    <w:rsid w:val="00634728"/>
    <w:rsid w:val="00664852"/>
    <w:rsid w:val="00732BDD"/>
    <w:rsid w:val="00743688"/>
    <w:rsid w:val="00794192"/>
    <w:rsid w:val="007E6AE2"/>
    <w:rsid w:val="00A75940"/>
    <w:rsid w:val="00A77AA5"/>
    <w:rsid w:val="00AE40DD"/>
    <w:rsid w:val="00B023F8"/>
    <w:rsid w:val="00B169BC"/>
    <w:rsid w:val="00B237E7"/>
    <w:rsid w:val="00BC725A"/>
    <w:rsid w:val="00D502CC"/>
    <w:rsid w:val="00D568A3"/>
    <w:rsid w:val="00DB0FB6"/>
    <w:rsid w:val="00E774F1"/>
    <w:rsid w:val="00FE57B7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ЦыбиковаРЦ</cp:lastModifiedBy>
  <cp:revision>2</cp:revision>
  <dcterms:created xsi:type="dcterms:W3CDTF">2021-04-13T02:27:00Z</dcterms:created>
  <dcterms:modified xsi:type="dcterms:W3CDTF">2021-04-13T02:27:00Z</dcterms:modified>
</cp:coreProperties>
</file>